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D47DE" w:rsidP="00AD47DE" w:rsidRDefault="00AD47DE" w14:paraId="672A6659" wp14:textId="77777777">
      <w:pPr>
        <w:pStyle w:val="OverskriftCphbusiness"/>
      </w:pPr>
    </w:p>
    <w:p xmlns:wp14="http://schemas.microsoft.com/office/word/2010/wordml" w:rsidRPr="001D6D77" w:rsidR="0073210A" w:rsidP="0073210A" w:rsidRDefault="0073210A" w14:paraId="10ED51D6" wp14:textId="77777777">
      <w:pPr>
        <w:pStyle w:val="Default"/>
        <w:jc w:val="both"/>
        <w:rPr>
          <w:sz w:val="36"/>
          <w:szCs w:val="36"/>
        </w:rPr>
      </w:pPr>
      <w:bookmarkStart w:name="_GoBack" w:id="0"/>
      <w:bookmarkEnd w:id="0"/>
      <w:r w:rsidRPr="001D6D77">
        <w:rPr>
          <w:rFonts w:ascii="Verdana" w:hAnsi="Verdana" w:eastAsia="Times New Roman" w:cs="Arial"/>
          <w:iCs/>
          <w:color w:val="FBB040"/>
          <w:sz w:val="28"/>
          <w:szCs w:val="28"/>
          <w:lang w:eastAsia="da-DK"/>
        </w:rPr>
        <w:t>Vejledning til ansøgning og dokumentation - adgangsbevis</w:t>
      </w:r>
      <w:r w:rsidRPr="001D6D77">
        <w:rPr>
          <w:sz w:val="36"/>
          <w:szCs w:val="36"/>
        </w:rPr>
        <w:t xml:space="preserve"> </w:t>
      </w:r>
    </w:p>
    <w:p xmlns:wp14="http://schemas.microsoft.com/office/word/2010/wordml" w:rsidRPr="001D6D77" w:rsidR="0073210A" w:rsidP="0073210A" w:rsidRDefault="0073210A" w14:paraId="56EE955D" wp14:textId="77777777">
      <w:pPr>
        <w:pStyle w:val="TekstCphbusiness"/>
        <w:jc w:val="both"/>
        <w:rPr>
          <w:i/>
        </w:rPr>
      </w:pPr>
      <w:r w:rsidRPr="001D6D77">
        <w:rPr>
          <w:i/>
        </w:rPr>
        <w:t xml:space="preserve">Realkompetencevurdering i forhold til optagelse på </w:t>
      </w:r>
      <w:r>
        <w:rPr>
          <w:i/>
        </w:rPr>
        <w:t>akademi- eller diplomuddannelse</w:t>
      </w:r>
      <w:r w:rsidRPr="001D6D77">
        <w:rPr>
          <w:i/>
        </w:rPr>
        <w:t xml:space="preserve"> </w:t>
      </w:r>
    </w:p>
    <w:p xmlns:wp14="http://schemas.microsoft.com/office/word/2010/wordml" w:rsidRPr="001D6D77" w:rsidR="0073210A" w:rsidP="0073210A" w:rsidRDefault="0073210A" w14:paraId="179416CE" wp14:textId="77777777">
      <w:pPr>
        <w:pStyle w:val="TekstCphbusiness"/>
        <w:jc w:val="both"/>
      </w:pPr>
      <w:r w:rsidRPr="001D6D77">
        <w:t xml:space="preserve">Du skal med din ansøgning og dokumentationsmateriale synliggøre, at du har viden, færdigheder og kompetencer, der svarer til adgangskravene for den uddannelse, som du søger realkompetencevurdering i forhold til. </w:t>
      </w:r>
    </w:p>
    <w:p xmlns:wp14="http://schemas.microsoft.com/office/word/2010/wordml" w:rsidR="0073210A" w:rsidP="0073210A" w:rsidRDefault="0073210A" w14:paraId="0A37501D" wp14:textId="77777777">
      <w:pPr>
        <w:pStyle w:val="TekstCphbusiness"/>
        <w:jc w:val="both"/>
      </w:pPr>
    </w:p>
    <w:p xmlns:wp14="http://schemas.microsoft.com/office/word/2010/wordml" w:rsidRPr="001D6D77" w:rsidR="0073210A" w:rsidP="0073210A" w:rsidRDefault="0073210A" w14:paraId="0BDD8FC9" wp14:textId="77777777">
      <w:pPr>
        <w:pStyle w:val="Overskrift2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1D6D77">
        <w:t xml:space="preserve">Adgangskrav til </w:t>
      </w:r>
      <w:r>
        <w:t>akademiuddannelse</w:t>
      </w:r>
      <w:r w:rsidRPr="001D6D77">
        <w:t xml:space="preserve"> </w:t>
      </w:r>
    </w:p>
    <w:p xmlns:wp14="http://schemas.microsoft.com/office/word/2010/wordml" w:rsidRPr="001D6D77" w:rsidR="0073210A" w:rsidP="0073210A" w:rsidRDefault="0073210A" w14:paraId="55D26817" wp14:textId="77777777">
      <w:pPr>
        <w:pStyle w:val="Tekst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1D6D77">
        <w:t xml:space="preserve">Følgende uddannelser giver adgang til en </w:t>
      </w:r>
      <w:r>
        <w:t>akademiuddannelse</w:t>
      </w:r>
      <w:r w:rsidRPr="001D6D77">
        <w:t xml:space="preserve">: </w:t>
      </w:r>
    </w:p>
    <w:p xmlns:wp14="http://schemas.microsoft.com/office/word/2010/wordml" w:rsidRPr="001D6D77" w:rsidR="0073210A" w:rsidP="0073210A" w:rsidRDefault="0073210A" w14:paraId="594A7822" wp14:textId="77777777">
      <w:pPr>
        <w:pStyle w:val="Tekst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1D6D77">
        <w:t xml:space="preserve">1. Relevant erhvervsuddannelse </w:t>
      </w:r>
    </w:p>
    <w:p xmlns:wp14="http://schemas.microsoft.com/office/word/2010/wordml" w:rsidRPr="001D6D77" w:rsidR="0073210A" w:rsidP="0073210A" w:rsidRDefault="0073210A" w14:paraId="03FBF567" wp14:textId="77777777">
      <w:pPr>
        <w:pStyle w:val="Tekst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1D6D77">
        <w:t xml:space="preserve">2. Relevant grunduddannelse for voksne (GVU) </w:t>
      </w:r>
    </w:p>
    <w:p xmlns:wp14="http://schemas.microsoft.com/office/word/2010/wordml" w:rsidRPr="001D6D77" w:rsidR="0073210A" w:rsidP="0073210A" w:rsidRDefault="0073210A" wp14:noSpellErr="1" w14:paraId="16B31FF7" wp14:textId="71525EEE">
      <w:pPr>
        <w:pStyle w:val="Tekst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="4E1B2D6C">
        <w:rPr/>
        <w:t xml:space="preserve">3. Gymnasial uddannelse </w:t>
      </w:r>
    </w:p>
    <w:p xmlns:wp14="http://schemas.microsoft.com/office/word/2010/wordml" w:rsidRPr="001D6D77" w:rsidR="0073210A" w:rsidP="0073210A" w:rsidRDefault="0073210A" w14:paraId="371626A0" wp14:textId="2C663719">
      <w:pPr>
        <w:pStyle w:val="Tekst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="4E1B2D6C">
        <w:rPr/>
        <w:t xml:space="preserve">4. Relevant uddannelse på mindst samme niveau som nr. 1 – 3 </w:t>
      </w:r>
    </w:p>
    <w:p xmlns:wp14="http://schemas.microsoft.com/office/word/2010/wordml" w:rsidR="0073210A" w:rsidP="0073210A" w:rsidRDefault="0073210A" w14:paraId="4849E120" wp14:textId="77777777">
      <w:pPr>
        <w:pStyle w:val="Tekst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1D6D77">
        <w:t>Yderligere skal ansøger have mindst to års relevant erhvervserfaring</w:t>
      </w:r>
    </w:p>
    <w:p xmlns:wp14="http://schemas.microsoft.com/office/word/2010/wordml" w:rsidR="0073210A" w:rsidP="0073210A" w:rsidRDefault="0073210A" w14:paraId="5DAB6C7B" wp14:textId="77777777">
      <w:pPr>
        <w:jc w:val="both"/>
      </w:pPr>
    </w:p>
    <w:p xmlns:wp14="http://schemas.microsoft.com/office/word/2010/wordml" w:rsidR="0073210A" w:rsidP="0073210A" w:rsidRDefault="0073210A" w14:paraId="4B8F4737" wp14:textId="77777777">
      <w:pPr>
        <w:pStyle w:val="Overskrift2Cphbusine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1D6D77">
        <w:t>Adgangskrav til diplomuddannelse</w:t>
      </w:r>
    </w:p>
    <w:p xmlns:wp14="http://schemas.microsoft.com/office/word/2010/wordml" w:rsidRPr="001D6D77" w:rsidR="0073210A" w:rsidP="0073210A" w:rsidRDefault="0073210A" w14:paraId="536B6CE3" wp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Adgangen til diplomuddannelse er betinget af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,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 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at ansøger har 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gennemført 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en relevant adgangsgivende uddannelse mindst 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på niveau med en 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erhvervsakademi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uddannelse eller 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en 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relevant 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akademi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uddannelse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.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 </w:t>
      </w:r>
    </w:p>
    <w:p xmlns:wp14="http://schemas.microsoft.com/office/word/2010/wordml" w:rsidRPr="001D6D77" w:rsidR="0073210A" w:rsidP="0073210A" w:rsidRDefault="0073210A" w14:paraId="02EB378F" wp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</w:p>
    <w:p xmlns:wp14="http://schemas.microsoft.com/office/word/2010/wordml" w:rsidRPr="001D6D77" w:rsidR="0073210A" w:rsidP="0073210A" w:rsidRDefault="0073210A" w14:paraId="3DB2B8B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/>
          <w:sz w:val="20"/>
          <w:lang w:eastAsia="da-DK"/>
        </w:rPr>
      </w:pPr>
      <w:r w:rsidRPr="001D6D77">
        <w:rPr>
          <w:rFonts w:ascii="Verdana" w:hAnsi="Verdana" w:eastAsia="Times New Roman"/>
          <w:sz w:val="20"/>
          <w:lang w:eastAsia="da-DK"/>
        </w:rPr>
        <w:t>Yderligere skal den studerende have mindst 2 års relevant erhvervserfaring</w:t>
      </w:r>
      <w:r>
        <w:rPr>
          <w:rFonts w:ascii="Verdana" w:hAnsi="Verdana" w:eastAsia="Times New Roman"/>
          <w:sz w:val="20"/>
          <w:lang w:eastAsia="da-DK"/>
        </w:rPr>
        <w:t xml:space="preserve"> efter endt adgangsgivende uddannelse. </w:t>
      </w:r>
    </w:p>
    <w:p xmlns:wp14="http://schemas.microsoft.com/office/word/2010/wordml" w:rsidR="0073210A" w:rsidP="0073210A" w:rsidRDefault="0073210A" w14:paraId="6A05A809" wp14:textId="77777777">
      <w:pPr>
        <w:pStyle w:val="Default"/>
        <w:jc w:val="both"/>
      </w:pPr>
    </w:p>
    <w:p xmlns:wp14="http://schemas.microsoft.com/office/word/2010/wordml" w:rsidRPr="001D6D77" w:rsidR="0073210A" w:rsidP="0073210A" w:rsidRDefault="0073210A" w14:paraId="2901838A" wp14:textId="77777777">
      <w:pPr>
        <w:pStyle w:val="Overskrift2Cphbusiness"/>
        <w:jc w:val="both"/>
      </w:pPr>
      <w:r>
        <w:t xml:space="preserve"> </w:t>
      </w:r>
      <w:r w:rsidRPr="001D6D77">
        <w:t xml:space="preserve">Ansøgningen skal indeholde følgende: </w:t>
      </w:r>
    </w:p>
    <w:p xmlns:wp14="http://schemas.microsoft.com/office/word/2010/wordml" w:rsidRPr="001D6D77" w:rsidR="0073210A" w:rsidP="0073210A" w:rsidRDefault="0073210A" w14:paraId="2389CECB" wp14:textId="77777777">
      <w:pPr>
        <w:pStyle w:val="TekstCphbusiness"/>
        <w:numPr>
          <w:ilvl w:val="0"/>
          <w:numId w:val="4"/>
        </w:numPr>
        <w:jc w:val="both"/>
      </w:pPr>
      <w:r w:rsidRPr="001D6D77">
        <w:rPr>
          <w:b/>
        </w:rPr>
        <w:t>Ansøgningsblanket</w:t>
      </w:r>
      <w:r w:rsidRPr="001D6D77">
        <w:t xml:space="preserve"> til realkompetencevurdering </w:t>
      </w:r>
    </w:p>
    <w:p xmlns:wp14="http://schemas.microsoft.com/office/word/2010/wordml" w:rsidRPr="001D6D77" w:rsidR="0073210A" w:rsidP="0073210A" w:rsidRDefault="0073210A" w14:paraId="5A39BBE3" wp14:textId="77777777">
      <w:pPr>
        <w:pStyle w:val="TekstCphbusiness"/>
        <w:jc w:val="both"/>
      </w:pPr>
    </w:p>
    <w:p xmlns:wp14="http://schemas.microsoft.com/office/word/2010/wordml" w:rsidR="0073210A" w:rsidP="0073210A" w:rsidRDefault="0073210A" w14:paraId="64E0D3C6" wp14:textId="77777777">
      <w:pPr>
        <w:pStyle w:val="TekstCphbusiness"/>
        <w:numPr>
          <w:ilvl w:val="0"/>
          <w:numId w:val="4"/>
        </w:numPr>
        <w:jc w:val="both"/>
      </w:pPr>
      <w:r>
        <w:rPr>
          <w:b/>
        </w:rPr>
        <w:t>Et kompetence CV</w:t>
      </w:r>
      <w:r w:rsidRPr="001D6D77">
        <w:t xml:space="preserve">, som hjælper dig til at få beskrevet din skole- og uddannelsesbaggrund, dine erhvervserfaringer og dine kompetencer og erfaringer fra arbejds- og fritidsliv. </w:t>
      </w:r>
    </w:p>
    <w:p xmlns:wp14="http://schemas.microsoft.com/office/word/2010/wordml" w:rsidRPr="001D6D77" w:rsidR="0073210A" w:rsidP="0073210A" w:rsidRDefault="0073210A" w14:paraId="41C8F396" wp14:textId="77777777">
      <w:pPr>
        <w:pStyle w:val="TekstCphbusiness"/>
        <w:ind w:left="360"/>
        <w:jc w:val="both"/>
      </w:pPr>
    </w:p>
    <w:p xmlns:wp14="http://schemas.microsoft.com/office/word/2010/wordml" w:rsidRPr="001D6D77" w:rsidR="0073210A" w:rsidP="0073210A" w:rsidRDefault="0073210A" w14:paraId="481DF921" wp14:textId="77777777">
      <w:pPr>
        <w:pStyle w:val="TekstCphbusiness"/>
        <w:numPr>
          <w:ilvl w:val="0"/>
          <w:numId w:val="4"/>
        </w:numPr>
        <w:jc w:val="both"/>
      </w:pPr>
      <w:r w:rsidRPr="001D6D77">
        <w:rPr>
          <w:b/>
        </w:rPr>
        <w:t>En case</w:t>
      </w:r>
      <w:r w:rsidRPr="001D6D77">
        <w:t xml:space="preserve"> fra nuværende eller tidligere arbejdssammenhæng. </w:t>
      </w:r>
    </w:p>
    <w:p xmlns:wp14="http://schemas.microsoft.com/office/word/2010/wordml" w:rsidR="0073210A" w:rsidP="0073210A" w:rsidRDefault="0073210A" w14:paraId="5508FCC8" wp14:textId="77777777">
      <w:pPr>
        <w:pStyle w:val="TekstCphbusiness"/>
        <w:ind w:left="360"/>
        <w:jc w:val="both"/>
      </w:pPr>
      <w:r w:rsidRPr="001D6D77">
        <w:t xml:space="preserve">Casen er en skriftlig fremstilling på 1-2 A4 sider. Her skal du beskrive arbejdsstedet og dine arbejdsopgaver, hvilke problemstillinger og dilemmaer du stilles overfor i dit arbejde samt dine </w:t>
      </w:r>
      <w:r>
        <w:t>tanker om</w:t>
      </w:r>
      <w:r w:rsidRPr="001D6D77">
        <w:t xml:space="preserve">, hvordan du kan arbejde med disse problemstillinger. </w:t>
      </w:r>
    </w:p>
    <w:p xmlns:wp14="http://schemas.microsoft.com/office/word/2010/wordml" w:rsidRPr="001D6D77" w:rsidR="0073210A" w:rsidP="0073210A" w:rsidRDefault="0073210A" w14:paraId="72A3D3EC" wp14:textId="77777777">
      <w:pPr>
        <w:pStyle w:val="TekstCphbusiness"/>
        <w:ind w:left="360"/>
        <w:jc w:val="both"/>
      </w:pPr>
    </w:p>
    <w:p xmlns:wp14="http://schemas.microsoft.com/office/word/2010/wordml" w:rsidRPr="001D6D77" w:rsidR="0073210A" w:rsidP="0073210A" w:rsidRDefault="0073210A" w14:paraId="746AE6B9" wp14:textId="77777777">
      <w:pPr>
        <w:spacing w:after="0" w:line="240" w:lineRule="auto"/>
        <w:rPr>
          <w:b/>
        </w:rPr>
      </w:pPr>
      <w:r>
        <w:rPr>
          <w:b/>
        </w:rPr>
        <w:br w:type="page"/>
      </w:r>
      <w:r w:rsidRPr="001D6D77">
        <w:rPr>
          <w:b/>
        </w:rPr>
        <w:lastRenderedPageBreak/>
        <w:t xml:space="preserve">Bilag i form af dokumenter og beviser </w:t>
      </w:r>
    </w:p>
    <w:p xmlns:wp14="http://schemas.microsoft.com/office/word/2010/wordml" w:rsidR="0073210A" w:rsidP="0073210A" w:rsidRDefault="0073210A" w14:paraId="3B6022FA" wp14:textId="77777777">
      <w:pPr>
        <w:pStyle w:val="Default"/>
        <w:ind w:left="360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Det er dit ansvar at indsamle og fremlægge relevante bilag, der understøtter dit CV og din kompetencebeskrivelse. Bilagene kan referere til din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:</w:t>
      </w:r>
    </w:p>
    <w:p xmlns:wp14="http://schemas.microsoft.com/office/word/2010/wordml" w:rsidRPr="001D6D77" w:rsidR="0073210A" w:rsidP="0073210A" w:rsidRDefault="0073210A" w14:paraId="29D6B04F" wp14:textId="77777777">
      <w:pPr>
        <w:pStyle w:val="Default"/>
        <w:ind w:left="360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 </w:t>
      </w:r>
    </w:p>
    <w:p xmlns:wp14="http://schemas.microsoft.com/office/word/2010/wordml" w:rsidRPr="001D6D77" w:rsidR="0073210A" w:rsidP="0073210A" w:rsidRDefault="0073210A" w14:paraId="02968319" wp14:textId="77777777">
      <w:pPr>
        <w:pStyle w:val="Default"/>
        <w:numPr>
          <w:ilvl w:val="0"/>
          <w:numId w:val="6"/>
        </w:numP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903D93">
        <w:rPr>
          <w:rFonts w:ascii="Verdana" w:hAnsi="Verdana" w:eastAsia="Times New Roman" w:cs="Times New Roman"/>
          <w:b/>
          <w:color w:val="00163B"/>
          <w:sz w:val="20"/>
          <w:szCs w:val="22"/>
          <w:lang w:eastAsia="da-DK"/>
        </w:rPr>
        <w:t>Uddannelsesbaggrund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. Her kan du f.eks. vedlægge delbeviser, beskrivelser af studieretning, valgmoduler, specialer, praktikperioder m.m. </w:t>
      </w:r>
    </w:p>
    <w:p xmlns:wp14="http://schemas.microsoft.com/office/word/2010/wordml" w:rsidRPr="001D6D77" w:rsidR="0073210A" w:rsidP="0073210A" w:rsidRDefault="0073210A" w14:paraId="0D0B940D" wp14:textId="77777777">
      <w:pPr>
        <w:pStyle w:val="Default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</w:p>
    <w:p xmlns:wp14="http://schemas.microsoft.com/office/word/2010/wordml" w:rsidR="0073210A" w:rsidP="0073210A" w:rsidRDefault="0073210A" w14:paraId="3849155F" wp14:textId="77777777">
      <w:pPr>
        <w:pStyle w:val="Default"/>
        <w:numPr>
          <w:ilvl w:val="0"/>
          <w:numId w:val="5"/>
        </w:numP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903D93">
        <w:rPr>
          <w:rFonts w:ascii="Verdana" w:hAnsi="Verdana" w:eastAsia="Times New Roman" w:cs="Times New Roman"/>
          <w:b/>
          <w:color w:val="00163B"/>
          <w:sz w:val="20"/>
          <w:szCs w:val="22"/>
          <w:lang w:eastAsia="da-DK"/>
        </w:rPr>
        <w:t>Efteruddannelse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. Her kan du f.eks. vedlægge kursusbeviser for kurser på højskole, daghøjskole eller aftenskole samt skole-/studieophold i udlandet. </w:t>
      </w:r>
    </w:p>
    <w:p xmlns:wp14="http://schemas.microsoft.com/office/word/2010/wordml" w:rsidR="0073210A" w:rsidP="0073210A" w:rsidRDefault="0073210A" w14:paraId="0E27B00A" wp14:textId="77777777">
      <w:pPr>
        <w:pStyle w:val="Default"/>
        <w:ind w:left="720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</w:p>
    <w:p xmlns:wp14="http://schemas.microsoft.com/office/word/2010/wordml" w:rsidR="0073210A" w:rsidP="0073210A" w:rsidRDefault="0073210A" w14:paraId="170CDA42" wp14:textId="77777777">
      <w:pPr>
        <w:pStyle w:val="Default"/>
        <w:numPr>
          <w:ilvl w:val="0"/>
          <w:numId w:val="5"/>
        </w:numP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903D93">
        <w:rPr>
          <w:rFonts w:ascii="Verdana" w:hAnsi="Verdana" w:eastAsia="Times New Roman" w:cs="Times New Roman"/>
          <w:b/>
          <w:color w:val="00163B"/>
          <w:sz w:val="20"/>
          <w:szCs w:val="22"/>
          <w:lang w:eastAsia="da-DK"/>
        </w:rPr>
        <w:t>Erhvervserfaring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. Her kan du f.eks. vedlægge dokumenter, der omhandler din deltagelse i internationale projekter og samarbejdsrelationer, dokumentations-, afrapporterings- og evalueringsopgaver, faglige oplæg, foredrag, artikler, publiceringer, forsøgs- og udviklingsarbejde, udtalelser. </w:t>
      </w:r>
    </w:p>
    <w:p xmlns:wp14="http://schemas.microsoft.com/office/word/2010/wordml" w:rsidR="0073210A" w:rsidP="0073210A" w:rsidRDefault="0073210A" w14:paraId="60061E4C" wp14:textId="77777777">
      <w:pPr>
        <w:pStyle w:val="Default"/>
        <w:ind w:left="720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</w:p>
    <w:p xmlns:wp14="http://schemas.microsoft.com/office/word/2010/wordml" w:rsidR="0073210A" w:rsidP="0073210A" w:rsidRDefault="0073210A" w14:paraId="575386C3" wp14:textId="77777777">
      <w:pPr>
        <w:pStyle w:val="Default"/>
        <w:numPr>
          <w:ilvl w:val="0"/>
          <w:numId w:val="5"/>
        </w:numP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903D93">
        <w:rPr>
          <w:rFonts w:ascii="Verdana" w:hAnsi="Verdana" w:eastAsia="Times New Roman" w:cs="Times New Roman"/>
          <w:b/>
          <w:color w:val="00163B"/>
          <w:sz w:val="20"/>
          <w:szCs w:val="22"/>
          <w:lang w:eastAsia="da-DK"/>
        </w:rPr>
        <w:t>Erfaringer fra fritidsliv, foreningsliv og folkeoplysning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. Her kan du f.eks. vedlægge dokumentation i form af aftaler, aktivitetsbeskrivelser m.m. Du kan også dokumentere, hvilke funktioner, du har haft, f.eks. ledelsesfunktioner, koordinerende funktioner eller organisatorisk arbejde inden</w:t>
      </w:r>
      <w:r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 </w:t>
      </w:r>
      <w:r w:rsidRPr="001D6D77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for frivilligt arbejde, foreningsarbejde, bestyrelsesarbejde, fritidsaktiviteter, folkeoplysning, tillidshverv samt udlandsophold. </w:t>
      </w:r>
    </w:p>
    <w:p xmlns:wp14="http://schemas.microsoft.com/office/word/2010/wordml" w:rsidRPr="001D6D77" w:rsidR="0073210A" w:rsidP="0073210A" w:rsidRDefault="0073210A" w14:paraId="44EAFD9C" wp14:textId="77777777">
      <w:pPr>
        <w:pStyle w:val="Default"/>
        <w:ind w:left="720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</w:p>
    <w:p xmlns:wp14="http://schemas.microsoft.com/office/word/2010/wordml" w:rsidRPr="00903D93" w:rsidR="0073210A" w:rsidP="0073210A" w:rsidRDefault="0073210A" w14:paraId="1C1FCE29" wp14:textId="77777777">
      <w:pPr>
        <w:pStyle w:val="TekstCphbusiness"/>
        <w:numPr>
          <w:ilvl w:val="0"/>
          <w:numId w:val="4"/>
        </w:numPr>
        <w:jc w:val="both"/>
      </w:pPr>
      <w:r w:rsidRPr="00903D93">
        <w:t xml:space="preserve">Du skal lave en </w:t>
      </w:r>
      <w:r w:rsidRPr="00903D93">
        <w:rPr>
          <w:b/>
        </w:rPr>
        <w:t>fortegnelse over dit dokumentationsmateriale</w:t>
      </w:r>
      <w:r w:rsidRPr="00903D93">
        <w:t xml:space="preserve">, en slags indholdsfortegnelse over alt hvad du indsender. En fortegnelse kunne fx se sådan ud: </w:t>
      </w:r>
    </w:p>
    <w:p xmlns:wp14="http://schemas.microsoft.com/office/word/2010/wordml" w:rsidR="0073210A" w:rsidP="0073210A" w:rsidRDefault="0073210A" w14:paraId="4B94D5A5" wp14:textId="77777777">
      <w:pPr>
        <w:jc w:val="both"/>
      </w:pPr>
    </w:p>
    <w:p xmlns:wp14="http://schemas.microsoft.com/office/word/2010/wordml" w:rsidR="0073210A" w:rsidP="0073210A" w:rsidRDefault="0073210A" w14:paraId="2BE02F15" wp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304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Følgende dokumentationsmateriale er indsendt af Hanne </w:t>
      </w:r>
    </w:p>
    <w:p xmlns:wp14="http://schemas.microsoft.com/office/word/2010/wordml" w:rsidRPr="00A6609F" w:rsidR="0073210A" w:rsidP="0073210A" w:rsidRDefault="0073210A" w14:paraId="6E66DED5" wp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304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Hansen Cpr: </w:t>
      </w:r>
      <w:proofErr w:type="spellStart"/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xxxxxxxxxx</w:t>
      </w:r>
      <w:proofErr w:type="spellEnd"/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 </w:t>
      </w:r>
    </w:p>
    <w:p xmlns:wp14="http://schemas.microsoft.com/office/word/2010/wordml" w:rsidRPr="00A6609F" w:rsidR="0073210A" w:rsidP="0073210A" w:rsidRDefault="0073210A" w14:paraId="13590881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Ansøgningsblanket (mat. Nr. 1) </w:t>
      </w:r>
    </w:p>
    <w:p xmlns:wp14="http://schemas.microsoft.com/office/word/2010/wordml" w:rsidR="0073210A" w:rsidP="0073210A" w:rsidRDefault="0073210A" w14:paraId="74A39875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Min Kompetencemappe (mat. Nr. 2) </w:t>
      </w:r>
    </w:p>
    <w:p xmlns:wp14="http://schemas.microsoft.com/office/word/2010/wordml" w:rsidRPr="00A6609F" w:rsidR="0073210A" w:rsidP="0073210A" w:rsidRDefault="0073210A" w14:paraId="6BD79E70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En case (mat. Nr. 3) </w:t>
      </w:r>
    </w:p>
    <w:p xmlns:wp14="http://schemas.microsoft.com/office/word/2010/wordml" w:rsidRPr="00A6609F" w:rsidR="0073210A" w:rsidP="0073210A" w:rsidRDefault="0073210A" w14:paraId="2D5BB5B9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uddannelsesbeviser (mat. Nr. 4, 5, 6) </w:t>
      </w:r>
    </w:p>
    <w:p xmlns:wp14="http://schemas.microsoft.com/office/word/2010/wordml" w:rsidRPr="00A6609F" w:rsidR="0073210A" w:rsidP="0073210A" w:rsidRDefault="0073210A" w14:paraId="15D02EE0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9 kursusbeviser (mat. Nr. 7 – 9) </w:t>
      </w:r>
    </w:p>
    <w:p xmlns:wp14="http://schemas.microsoft.com/office/word/2010/wordml" w:rsidRPr="00A6609F" w:rsidR="0073210A" w:rsidP="0073210A" w:rsidRDefault="0073210A" w14:paraId="4AEC5E70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2 anbefalinger (mat. Nr. 10 og 11) </w:t>
      </w:r>
    </w:p>
    <w:p xmlns:wp14="http://schemas.microsoft.com/office/word/2010/wordml" w:rsidRPr="00A6609F" w:rsidR="0073210A" w:rsidP="0073210A" w:rsidRDefault="0073210A" w14:paraId="42DF78B8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2 jobbeskrivelser/funktionsbeskrivelser (mat. Nr. 12 og 13) </w:t>
      </w:r>
    </w:p>
    <w:p xmlns:wp14="http://schemas.microsoft.com/office/word/2010/wordml" w:rsidRPr="00A6609F" w:rsidR="0073210A" w:rsidP="0073210A" w:rsidRDefault="0073210A" w14:paraId="11679732" wp14:textId="77777777">
      <w:pPr>
        <w:pStyle w:val="Default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6 bilag omhandlende fritids- og foreningsliv (mat. Nr. 14 – 19) </w:t>
      </w:r>
    </w:p>
    <w:p xmlns:wp14="http://schemas.microsoft.com/office/word/2010/wordml" w:rsidR="0073210A" w:rsidP="0073210A" w:rsidRDefault="0073210A" w14:paraId="3DEEC669" wp14:textId="77777777">
      <w:pPr>
        <w:jc w:val="both"/>
      </w:pPr>
    </w:p>
    <w:p xmlns:wp14="http://schemas.microsoft.com/office/word/2010/wordml" w:rsidR="0073210A" w:rsidP="0073210A" w:rsidRDefault="0073210A" w14:paraId="759A5DA3" wp14:textId="77777777">
      <w:pPr>
        <w:pStyle w:val="Default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 xml:space="preserve">Vi gør opmærksom på, at vi ikke returnerer indsendt materiale. </w:t>
      </w:r>
    </w:p>
    <w:p xmlns:wp14="http://schemas.microsoft.com/office/word/2010/wordml" w:rsidRPr="00A6609F" w:rsidR="0073210A" w:rsidP="0073210A" w:rsidRDefault="0073210A" w14:paraId="3656B9AB" wp14:textId="77777777">
      <w:pPr>
        <w:pStyle w:val="Default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</w:p>
    <w:p xmlns:wp14="http://schemas.microsoft.com/office/word/2010/wordml" w:rsidRPr="00A6609F" w:rsidR="0073210A" w:rsidP="0073210A" w:rsidRDefault="0073210A" w14:paraId="20F0BD71" wp14:textId="77777777">
      <w:pPr>
        <w:pStyle w:val="Default"/>
        <w:jc w:val="both"/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</w:pPr>
      <w:r w:rsidRPr="00A6609F">
        <w:rPr>
          <w:rFonts w:ascii="Verdana" w:hAnsi="Verdana" w:eastAsia="Times New Roman" w:cs="Times New Roman"/>
          <w:color w:val="00163B"/>
          <w:sz w:val="20"/>
          <w:szCs w:val="22"/>
          <w:lang w:eastAsia="da-DK"/>
        </w:rPr>
        <w:t>Der er ingen ansøgningsfrist til ansøgninger om adgangsbevis. Vi behandler ansøgningerne løbende. Du kan regne med at få svar inden for 4 uger efter du har indsendt din ansøgning.</w:t>
      </w:r>
    </w:p>
    <w:p xmlns:wp14="http://schemas.microsoft.com/office/word/2010/wordml" w:rsidRPr="00AD47DE" w:rsidR="0073210A" w:rsidP="0073210A" w:rsidRDefault="0073210A" w14:paraId="45FB0818" wp14:textId="77777777">
      <w:pPr>
        <w:pStyle w:val="Fremhvetcphbusiness"/>
        <w:jc w:val="both"/>
      </w:pPr>
    </w:p>
    <w:p xmlns:wp14="http://schemas.microsoft.com/office/word/2010/wordml" w:rsidRPr="00AD47DE" w:rsidR="00307FAF" w:rsidP="0073210A" w:rsidRDefault="00307FAF" w14:paraId="049F31CB" wp14:textId="77777777">
      <w:pPr>
        <w:pStyle w:val="OverskriftCphbusiness"/>
      </w:pPr>
    </w:p>
    <w:sectPr w:rsidRPr="00AD47DE" w:rsidR="00307FAF" w:rsidSect="00DF0064">
      <w:headerReference w:type="default" r:id="rId8"/>
      <w:footerReference w:type="default" r:id="rId9"/>
      <w:pgSz w:w="11906" w:h="16838" w:orient="portrait"/>
      <w:pgMar w:top="124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3210A" w:rsidP="00D72EBB" w:rsidRDefault="0073210A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3210A" w:rsidP="00D72EBB" w:rsidRDefault="0073210A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13F8E" w:rsidRDefault="007F173A" w14:paraId="0DA59134" wp14:textId="77777777">
    <w:pPr>
      <w:pStyle w:val="Footer"/>
    </w:pP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54F34674" wp14:editId="13E2B047">
          <wp:simplePos x="0" y="0"/>
          <wp:positionH relativeFrom="column">
            <wp:posOffset>176530</wp:posOffset>
          </wp:positionH>
          <wp:positionV relativeFrom="paragraph">
            <wp:posOffset>-82550</wp:posOffset>
          </wp:positionV>
          <wp:extent cx="5763600" cy="381600"/>
          <wp:effectExtent l="0" t="0" r="0" b="0"/>
          <wp:wrapNone/>
          <wp:docPr id="6" name="Billede 6" descr="C:\Users\moch\Desktop\cphbusiness_Brevpapir_210x297_cdp_jun13_VERS8_valg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ch\Desktop\cphbusiness_Brevpapir_210x297_cdp_jun13_VERS8_valg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3210A" w:rsidP="00D72EBB" w:rsidRDefault="0073210A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3210A" w:rsidP="00D72EBB" w:rsidRDefault="0073210A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13F8E" w:rsidP="00F13F8E" w:rsidRDefault="007F173A" w14:paraId="44E0C226" wp14:textId="77777777">
    <w:pPr>
      <w:pStyle w:val="Header"/>
      <w:jc w:val="right"/>
    </w:pP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320D1DD" wp14:editId="2D1FE666">
          <wp:simplePos x="0" y="0"/>
          <wp:positionH relativeFrom="column">
            <wp:posOffset>4374515</wp:posOffset>
          </wp:positionH>
          <wp:positionV relativeFrom="paragraph">
            <wp:posOffset>-136525</wp:posOffset>
          </wp:positionV>
          <wp:extent cx="2008800" cy="360000"/>
          <wp:effectExtent l="0" t="0" r="0" b="0"/>
          <wp:wrapNone/>
          <wp:docPr id="1" name="Billede 1" descr="C:\Users\moch\Dropbox\cphbusiness\Grafik\logo\cphbusiness_logo\RGB\CPHbusiness_Payof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ch\Dropbox\cphbusiness\Grafik\logo\cphbusiness_logo\RGB\CPHbusiness_Payof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528"/>
    <w:multiLevelType w:val="hybridMultilevel"/>
    <w:tmpl w:val="A96C0564"/>
    <w:lvl w:ilvl="0" w:tplc="040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C015E"/>
    <w:multiLevelType w:val="multilevel"/>
    <w:tmpl w:val="7D6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3206D35"/>
    <w:multiLevelType w:val="hybridMultilevel"/>
    <w:tmpl w:val="DA325902"/>
    <w:lvl w:ilvl="0" w:tplc="040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C88D28C">
      <w:start w:val="1"/>
      <w:numFmt w:val="bullet"/>
      <w:lvlText w:val="•"/>
      <w:lvlJc w:val="left"/>
      <w:pPr>
        <w:ind w:left="1440" w:hanging="360"/>
      </w:pPr>
      <w:rPr>
        <w:rFonts w:hint="default" w:ascii="Verdana" w:hAnsi="Verdana" w:eastAsia="Times New Roman" w:cs="Times New Roman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A3513B"/>
    <w:multiLevelType w:val="hybridMultilevel"/>
    <w:tmpl w:val="24EA6BC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401747"/>
    <w:multiLevelType w:val="hybridMultilevel"/>
    <w:tmpl w:val="35C65662"/>
    <w:lvl w:ilvl="0" w:tplc="6674D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164F1"/>
    <w:multiLevelType w:val="multilevel"/>
    <w:tmpl w:val="6B2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5666748"/>
    <w:multiLevelType w:val="hybridMultilevel"/>
    <w:tmpl w:val="E612DB5A"/>
    <w:lvl w:ilvl="0" w:tplc="04060005">
      <w:start w:val="1"/>
      <w:numFmt w:val="bullet"/>
      <w:lvlText w:val=""/>
      <w:lvlJc w:val="left"/>
      <w:pPr>
        <w:ind w:left="1664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5"/>
  <w:attachedTemplate r:id="rId1"/>
  <w:mailMerge>
    <w:mainDocumentType w:val="formLetters"/>
    <w:linkToQuery/>
    <w:dataType w:val="native"/>
    <w:connectString w:val="Provider=Microsoft.ACE.OLEDB.12.0;User ID=Admin;Data Source=C:\Documents and Settings\krro\Skrivebord\KAMPAGNE EFTERÅR 2011\Adresselister\bank, forsikring, fina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bank, forsikring, finans$'`"/>
    <w:odso>
      <w:table w:val=""/>
      <w:colDelim w:val="9"/>
      <w:fHdr/>
      <w:fieldMapData>
        <w:column w:val="0"/>
        <w:lid w:val="da-DK"/>
      </w:fieldMapData>
      <w:fieldMapData>
        <w:type w:val="dbColumn"/>
        <w:name w:val="Titel"/>
        <w:mappedName w:val="Stilling"/>
        <w:column w:val="6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irmanavn"/>
        <w:mappedName w:val="Firma"/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By"/>
        <w:mappedName w:val="By"/>
        <w:column w:val="3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Telefon"/>
        <w:mappedName w:val="Telefon (arbejde)"/>
        <w:column w:val="4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A"/>
    <w:rsid w:val="0000576F"/>
    <w:rsid w:val="000151B0"/>
    <w:rsid w:val="00020CB1"/>
    <w:rsid w:val="0006635E"/>
    <w:rsid w:val="00086EFD"/>
    <w:rsid w:val="00091B79"/>
    <w:rsid w:val="000A0086"/>
    <w:rsid w:val="000A6A8A"/>
    <w:rsid w:val="000B2211"/>
    <w:rsid w:val="000B263E"/>
    <w:rsid w:val="000C7F47"/>
    <w:rsid w:val="000D3583"/>
    <w:rsid w:val="000D500E"/>
    <w:rsid w:val="000E2220"/>
    <w:rsid w:val="000F0FD3"/>
    <w:rsid w:val="00163B8E"/>
    <w:rsid w:val="001729F9"/>
    <w:rsid w:val="00177462"/>
    <w:rsid w:val="001C1139"/>
    <w:rsid w:val="001E736A"/>
    <w:rsid w:val="001F2253"/>
    <w:rsid w:val="00200E47"/>
    <w:rsid w:val="00201035"/>
    <w:rsid w:val="00226496"/>
    <w:rsid w:val="00232BC0"/>
    <w:rsid w:val="00261954"/>
    <w:rsid w:val="00277E7C"/>
    <w:rsid w:val="00282441"/>
    <w:rsid w:val="002E57E6"/>
    <w:rsid w:val="00307FAF"/>
    <w:rsid w:val="003231E2"/>
    <w:rsid w:val="00334247"/>
    <w:rsid w:val="00334611"/>
    <w:rsid w:val="00342931"/>
    <w:rsid w:val="00361FAF"/>
    <w:rsid w:val="00373198"/>
    <w:rsid w:val="003809DA"/>
    <w:rsid w:val="003970A3"/>
    <w:rsid w:val="003A135D"/>
    <w:rsid w:val="003A3E04"/>
    <w:rsid w:val="003B1C20"/>
    <w:rsid w:val="003C70BD"/>
    <w:rsid w:val="003D2121"/>
    <w:rsid w:val="003D4FE4"/>
    <w:rsid w:val="004017D6"/>
    <w:rsid w:val="00412FB3"/>
    <w:rsid w:val="0041652E"/>
    <w:rsid w:val="004443CD"/>
    <w:rsid w:val="00447D37"/>
    <w:rsid w:val="00453132"/>
    <w:rsid w:val="00462EEE"/>
    <w:rsid w:val="004713C4"/>
    <w:rsid w:val="00480645"/>
    <w:rsid w:val="004D51E2"/>
    <w:rsid w:val="004D7CC2"/>
    <w:rsid w:val="004E182B"/>
    <w:rsid w:val="004E3F92"/>
    <w:rsid w:val="004F7C2F"/>
    <w:rsid w:val="0050197E"/>
    <w:rsid w:val="00507531"/>
    <w:rsid w:val="005126B9"/>
    <w:rsid w:val="00513D5D"/>
    <w:rsid w:val="00521100"/>
    <w:rsid w:val="005301DB"/>
    <w:rsid w:val="00530200"/>
    <w:rsid w:val="00562093"/>
    <w:rsid w:val="00564BC3"/>
    <w:rsid w:val="00572724"/>
    <w:rsid w:val="00577BB8"/>
    <w:rsid w:val="00583DE1"/>
    <w:rsid w:val="0059433B"/>
    <w:rsid w:val="00596BCC"/>
    <w:rsid w:val="005B73D0"/>
    <w:rsid w:val="005C684D"/>
    <w:rsid w:val="005F4484"/>
    <w:rsid w:val="005F4F6A"/>
    <w:rsid w:val="005F53F9"/>
    <w:rsid w:val="00613B60"/>
    <w:rsid w:val="0062044C"/>
    <w:rsid w:val="00622E28"/>
    <w:rsid w:val="0062798C"/>
    <w:rsid w:val="006313FA"/>
    <w:rsid w:val="0063501D"/>
    <w:rsid w:val="00652B65"/>
    <w:rsid w:val="006A6172"/>
    <w:rsid w:val="006B0541"/>
    <w:rsid w:val="006C2A05"/>
    <w:rsid w:val="006E3775"/>
    <w:rsid w:val="007010EB"/>
    <w:rsid w:val="00703879"/>
    <w:rsid w:val="007173EA"/>
    <w:rsid w:val="007301A5"/>
    <w:rsid w:val="0073210A"/>
    <w:rsid w:val="00744985"/>
    <w:rsid w:val="00756060"/>
    <w:rsid w:val="007668A5"/>
    <w:rsid w:val="00790142"/>
    <w:rsid w:val="00796667"/>
    <w:rsid w:val="007A0131"/>
    <w:rsid w:val="007B0B46"/>
    <w:rsid w:val="007B35E3"/>
    <w:rsid w:val="007B49D5"/>
    <w:rsid w:val="007B6302"/>
    <w:rsid w:val="007C1461"/>
    <w:rsid w:val="007C4376"/>
    <w:rsid w:val="007D013C"/>
    <w:rsid w:val="007D2D28"/>
    <w:rsid w:val="007D59E4"/>
    <w:rsid w:val="007E7169"/>
    <w:rsid w:val="007F173A"/>
    <w:rsid w:val="00836DAB"/>
    <w:rsid w:val="008410D0"/>
    <w:rsid w:val="008516DF"/>
    <w:rsid w:val="00862F14"/>
    <w:rsid w:val="008834BB"/>
    <w:rsid w:val="0088543A"/>
    <w:rsid w:val="00897952"/>
    <w:rsid w:val="00897BCC"/>
    <w:rsid w:val="008A6A40"/>
    <w:rsid w:val="008A6E67"/>
    <w:rsid w:val="008E5411"/>
    <w:rsid w:val="008F3C27"/>
    <w:rsid w:val="0090008D"/>
    <w:rsid w:val="009107D7"/>
    <w:rsid w:val="0092239F"/>
    <w:rsid w:val="009550BE"/>
    <w:rsid w:val="00975797"/>
    <w:rsid w:val="009D343F"/>
    <w:rsid w:val="009E1100"/>
    <w:rsid w:val="009F041E"/>
    <w:rsid w:val="009F341A"/>
    <w:rsid w:val="00A00A90"/>
    <w:rsid w:val="00A04CC6"/>
    <w:rsid w:val="00A41A23"/>
    <w:rsid w:val="00A72416"/>
    <w:rsid w:val="00A812C7"/>
    <w:rsid w:val="00AD47DE"/>
    <w:rsid w:val="00AD6D24"/>
    <w:rsid w:val="00AD73E0"/>
    <w:rsid w:val="00AE20C1"/>
    <w:rsid w:val="00AF72AA"/>
    <w:rsid w:val="00B34DF3"/>
    <w:rsid w:val="00B448B9"/>
    <w:rsid w:val="00B60F22"/>
    <w:rsid w:val="00B93092"/>
    <w:rsid w:val="00BA2606"/>
    <w:rsid w:val="00BE579C"/>
    <w:rsid w:val="00C6668A"/>
    <w:rsid w:val="00C66DC4"/>
    <w:rsid w:val="00C8404B"/>
    <w:rsid w:val="00CD388F"/>
    <w:rsid w:val="00CD5742"/>
    <w:rsid w:val="00CD6E87"/>
    <w:rsid w:val="00CF5221"/>
    <w:rsid w:val="00D06F55"/>
    <w:rsid w:val="00D14DF7"/>
    <w:rsid w:val="00D231A3"/>
    <w:rsid w:val="00D34943"/>
    <w:rsid w:val="00D50D30"/>
    <w:rsid w:val="00D54FA7"/>
    <w:rsid w:val="00D624F0"/>
    <w:rsid w:val="00D72EBB"/>
    <w:rsid w:val="00D75997"/>
    <w:rsid w:val="00D900E2"/>
    <w:rsid w:val="00DB52CB"/>
    <w:rsid w:val="00DB7288"/>
    <w:rsid w:val="00DC16FE"/>
    <w:rsid w:val="00DC70CA"/>
    <w:rsid w:val="00DE61FC"/>
    <w:rsid w:val="00DF0064"/>
    <w:rsid w:val="00DF112A"/>
    <w:rsid w:val="00E0264D"/>
    <w:rsid w:val="00E442E3"/>
    <w:rsid w:val="00E529FD"/>
    <w:rsid w:val="00E54EAC"/>
    <w:rsid w:val="00E60C2B"/>
    <w:rsid w:val="00E66DBC"/>
    <w:rsid w:val="00E86BD6"/>
    <w:rsid w:val="00EA1ACB"/>
    <w:rsid w:val="00EA6892"/>
    <w:rsid w:val="00EC645E"/>
    <w:rsid w:val="00ED7CBD"/>
    <w:rsid w:val="00EE689B"/>
    <w:rsid w:val="00EF6461"/>
    <w:rsid w:val="00F13F8E"/>
    <w:rsid w:val="00F23037"/>
    <w:rsid w:val="00F27A9F"/>
    <w:rsid w:val="00F30B00"/>
    <w:rsid w:val="00F333B8"/>
    <w:rsid w:val="00F37E7B"/>
    <w:rsid w:val="00F37EC4"/>
    <w:rsid w:val="00F462AD"/>
    <w:rsid w:val="00F52425"/>
    <w:rsid w:val="00F571A6"/>
    <w:rsid w:val="00F64809"/>
    <w:rsid w:val="00F83461"/>
    <w:rsid w:val="00FA1AA5"/>
    <w:rsid w:val="00FC22F2"/>
    <w:rsid w:val="00FC7D91"/>
    <w:rsid w:val="00FD349E"/>
    <w:rsid w:val="00FE4A84"/>
    <w:rsid w:val="4E1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08C9"/>
  <w15:docId w15:val="{E88CEAAC-82C3-45BD-9BF3-77D0052BE1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Gotham Light" w:hAnsi="Gotham Light" w:eastAsia="Calibri" w:cs="Times New Roman"/>
        <w:color w:val="00163B"/>
        <w:lang w:val="da-DK" w:eastAsia="da-D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styleId="Normal" w:default="1">
    <w:name w:val="Normal"/>
    <w:semiHidden/>
    <w:qFormat/>
    <w:rsid w:val="0073210A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locked/>
    <w:rsid w:val="007B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locked/>
    <w:rsid w:val="00D72EB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77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locked/>
    <w:rsid w:val="00D72EBB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semiHidden/>
    <w:rsid w:val="00577BB8"/>
    <w:rPr>
      <w:sz w:val="22"/>
      <w:szCs w:val="22"/>
      <w:lang w:eastAsia="en-US"/>
    </w:rPr>
  </w:style>
  <w:style w:type="character" w:styleId="apple-style-span" w:customStyle="1">
    <w:name w:val="apple-style-span"/>
    <w:basedOn w:val="DefaultParagraphFont"/>
    <w:semiHidden/>
    <w:locked/>
    <w:rsid w:val="00F23037"/>
  </w:style>
  <w:style w:type="character" w:styleId="Hyperlink">
    <w:name w:val="Hyperlink"/>
    <w:basedOn w:val="DefaultParagraphFont"/>
    <w:uiPriority w:val="99"/>
    <w:semiHidden/>
    <w:locked/>
    <w:rsid w:val="00282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8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BB8"/>
    <w:rPr>
      <w:rFonts w:ascii="Tahoma" w:hAnsi="Tahoma" w:cs="Tahoma"/>
      <w:sz w:val="16"/>
      <w:szCs w:val="16"/>
      <w:lang w:eastAsia="en-US"/>
    </w:rPr>
  </w:style>
  <w:style w:type="paragraph" w:styleId="TekstCphbusiness" w:customStyle="1">
    <w:name w:val="Tekst Cphbusiness"/>
    <w:basedOn w:val="Normal"/>
    <w:qFormat/>
    <w:rsid w:val="00AD47DE"/>
    <w:pPr>
      <w:spacing w:before="120" w:after="120" w:line="240" w:lineRule="auto"/>
    </w:pPr>
    <w:rPr>
      <w:rFonts w:ascii="Verdana" w:hAnsi="Verdana" w:eastAsia="Times New Roman"/>
      <w:sz w:val="20"/>
      <w:lang w:eastAsia="da-DK"/>
    </w:rPr>
  </w:style>
  <w:style w:type="paragraph" w:styleId="Fremhvetcphbusiness" w:customStyle="1">
    <w:name w:val="Fremhævet cphbusiness"/>
    <w:basedOn w:val="Normal"/>
    <w:uiPriority w:val="4"/>
    <w:qFormat/>
    <w:rsid w:val="00AD47DE"/>
    <w:pPr>
      <w:spacing w:before="120" w:after="120" w:line="240" w:lineRule="auto"/>
    </w:pPr>
    <w:rPr>
      <w:rFonts w:ascii="Verdana" w:hAnsi="Verdana"/>
      <w:i/>
      <w:sz w:val="20"/>
      <w:szCs w:val="20"/>
    </w:rPr>
  </w:style>
  <w:style w:type="paragraph" w:styleId="Overskrift3Cphbusiness" w:customStyle="1">
    <w:name w:val="Overskrift 3 Cphbusiness"/>
    <w:basedOn w:val="Normal"/>
    <w:uiPriority w:val="3"/>
    <w:qFormat/>
    <w:rsid w:val="00AD47DE"/>
    <w:pPr>
      <w:keepNext/>
      <w:keepLines/>
      <w:spacing w:before="360" w:after="120" w:line="240" w:lineRule="auto"/>
      <w:outlineLvl w:val="1"/>
    </w:pPr>
    <w:rPr>
      <w:rFonts w:ascii="Verdana" w:hAnsi="Verdana" w:eastAsia="Times New Roman" w:cs="Calibri"/>
      <w:b/>
      <w:bCs/>
      <w:iCs/>
      <w:sz w:val="20"/>
      <w:szCs w:val="20"/>
      <w:lang w:eastAsia="da-DK"/>
    </w:rPr>
  </w:style>
  <w:style w:type="paragraph" w:styleId="OverskriftCphbusiness" w:customStyle="1">
    <w:name w:val="Overskrift Cphbusiness"/>
    <w:basedOn w:val="Header"/>
    <w:uiPriority w:val="1"/>
    <w:qFormat/>
    <w:rsid w:val="00AD47DE"/>
    <w:rPr>
      <w:rFonts w:ascii="Verdana" w:hAnsi="Verdana" w:eastAsia="Times New Roman" w:cs="Arial"/>
      <w:iCs/>
      <w:color w:val="FBB040"/>
      <w:sz w:val="28"/>
      <w:szCs w:val="28"/>
      <w:lang w:eastAsia="da-DK"/>
    </w:rPr>
  </w:style>
  <w:style w:type="paragraph" w:styleId="Overskrift2Cphbusiness" w:customStyle="1">
    <w:name w:val="Overskrift 2 Cphbusiness"/>
    <w:basedOn w:val="TekstCphbusiness"/>
    <w:uiPriority w:val="2"/>
    <w:qFormat/>
    <w:rsid w:val="00E60C2B"/>
    <w:pPr>
      <w:spacing w:before="360"/>
    </w:pPr>
    <w:rPr>
      <w:b/>
      <w:color w:val="FBB040"/>
    </w:rPr>
  </w:style>
  <w:style w:type="paragraph" w:styleId="Default" w:customStyle="1">
    <w:name w:val="Default"/>
    <w:rsid w:val="0073210A"/>
    <w:pPr>
      <w:autoSpaceDE w:val="0"/>
      <w:autoSpaceDN w:val="0"/>
      <w:adjustRightInd w:val="0"/>
    </w:pPr>
    <w:rPr>
      <w:rFonts w:ascii="Franklin Gothic Book" w:hAnsi="Franklin Gothic Book" w:cs="Franklin Gothic Book"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\Downloads\cphbusiness-til-skaerm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DB57A09273C4A84FB7AB07B4100DE" ma:contentTypeVersion="8" ma:contentTypeDescription="Opret et nyt dokument." ma:contentTypeScope="" ma:versionID="b5968d118a44cd7a6ead89a6fc141d8c">
  <xsd:schema xmlns:xsd="http://www.w3.org/2001/XMLSchema" xmlns:xs="http://www.w3.org/2001/XMLSchema" xmlns:p="http://schemas.microsoft.com/office/2006/metadata/properties" xmlns:ns2="90a0e2e6-b623-467c-8906-9a0b69e850b2" xmlns:ns3="a5b0ae82-b325-415b-aa69-bbe22bb71d52" targetNamespace="http://schemas.microsoft.com/office/2006/metadata/properties" ma:root="true" ma:fieldsID="78fd3c04ccef6e38ae8004c084e41957" ns2:_="" ns3:_="">
    <xsd:import namespace="90a0e2e6-b623-467c-8906-9a0b69e850b2"/>
    <xsd:import namespace="a5b0ae82-b325-415b-aa69-bbe22bb71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e2e6-b623-467c-8906-9a0b69e85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ae82-b325-415b-aa69-bbe22bb71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39EA6-D327-48E8-8769-8330D809B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2E366-992A-4AB4-90CC-2C1BE9F909D9}"/>
</file>

<file path=customXml/itemProps3.xml><?xml version="1.0" encoding="utf-8"?>
<ds:datastoreItem xmlns:ds="http://schemas.openxmlformats.org/officeDocument/2006/customXml" ds:itemID="{4F5866B8-15BE-43B4-B6DA-52F5DDBB2565}"/>
</file>

<file path=customXml/itemProps4.xml><?xml version="1.0" encoding="utf-8"?>
<ds:datastoreItem xmlns:ds="http://schemas.openxmlformats.org/officeDocument/2006/customXml" ds:itemID="{67C184F9-765E-4963-BA73-5EAAADDBCD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cphbusiness-til-skaerm (1)</ap:Template>
  <ap:Application>Microsoft Office Word</ap:Application>
  <ap:DocSecurity>0</ap:DocSecurity>
  <ap:ScaleCrop>false</ap:ScaleCrop>
  <ap:Company>Handelsskolen København Nord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reh</dc:creator>
  <lastModifiedBy>Anna Diemer (ADI - Uddannelseskonsulent - Cphbusiness)</lastModifiedBy>
  <revision>3</revision>
  <lastPrinted>2012-08-09T12:19:00.0000000Z</lastPrinted>
  <dcterms:created xsi:type="dcterms:W3CDTF">2018-10-03T07:48:00.0000000Z</dcterms:created>
  <dcterms:modified xsi:type="dcterms:W3CDTF">2018-10-04T07:47:11.4276846Z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0x0101001A7DB57A09273C4A84FB7AB07B4100DE</vt:lpwstr>
  </property>
</Properties>
</file>